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BB" w:rsidRPr="00FC2D7D" w:rsidRDefault="00D253BB">
      <w:pPr>
        <w:rPr>
          <w:rFonts w:ascii="Arial" w:hAnsi="Arial" w:cs="Arial"/>
          <w:b/>
          <w:sz w:val="28"/>
          <w:szCs w:val="28"/>
        </w:rPr>
      </w:pPr>
      <w:r w:rsidRPr="00FC2D7D">
        <w:rPr>
          <w:rFonts w:ascii="Arial" w:hAnsi="Arial" w:cs="Arial"/>
          <w:b/>
          <w:sz w:val="28"/>
          <w:szCs w:val="28"/>
        </w:rPr>
        <w:t>Summary Table to help identify differences between low level concerns and allegations.</w:t>
      </w:r>
    </w:p>
    <w:p w:rsidR="00D253BB" w:rsidRDefault="00D253BB">
      <w:pPr>
        <w:rPr>
          <w:rFonts w:ascii="Arial" w:hAnsi="Arial" w:cs="Arial"/>
          <w:sz w:val="24"/>
          <w:szCs w:val="23"/>
        </w:rPr>
      </w:pPr>
      <w:r w:rsidRPr="00D253BB">
        <w:rPr>
          <w:rFonts w:ascii="Arial" w:hAnsi="Arial" w:cs="Arial"/>
          <w:sz w:val="24"/>
          <w:szCs w:val="23"/>
        </w:rPr>
        <w:t xml:space="preserve">(Please note it is your responsibility to report, but the designated safeguarding lead’s to determine how to deal with the report) </w:t>
      </w:r>
    </w:p>
    <w:p w:rsidR="00D253BB" w:rsidRDefault="00D253BB">
      <w:r>
        <w:br/>
      </w:r>
    </w:p>
    <w:tbl>
      <w:tblPr>
        <w:tblStyle w:val="TableGrid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16"/>
      </w:tblGrid>
      <w:tr w:rsidR="00D253BB" w:rsidTr="000231FA">
        <w:trPr>
          <w:trHeight w:val="215"/>
        </w:trPr>
        <w:tc>
          <w:tcPr>
            <w:tcW w:w="9016" w:type="dxa"/>
            <w:shd w:val="clear" w:color="auto" w:fill="92D050"/>
          </w:tcPr>
          <w:p w:rsidR="00D253BB" w:rsidRDefault="00D253BB" w:rsidP="00D253BB">
            <w:pPr>
              <w:rPr>
                <w:rFonts w:ascii="Arial" w:hAnsi="Arial" w:cs="Arial"/>
                <w:sz w:val="28"/>
                <w:szCs w:val="28"/>
              </w:rPr>
            </w:pPr>
            <w:r w:rsidRPr="00D253BB">
              <w:rPr>
                <w:rFonts w:ascii="Arial" w:hAnsi="Arial" w:cs="Arial"/>
                <w:b/>
                <w:sz w:val="28"/>
                <w:szCs w:val="28"/>
              </w:rPr>
              <w:t>Appropriate Conduct</w:t>
            </w:r>
            <w:r w:rsidRPr="00D253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rFonts w:ascii="Arial" w:hAnsi="Arial" w:cs="Arial"/>
                <w:sz w:val="28"/>
                <w:szCs w:val="28"/>
              </w:rPr>
              <w:t>Behaviour which is entirely consistent with the school’s code of conduct, child protection policy, and the law.</w:t>
            </w:r>
          </w:p>
          <w:p w:rsidR="00D253BB" w:rsidRPr="00D253BB" w:rsidRDefault="00D253BB" w:rsidP="00D253B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253BB" w:rsidRDefault="00D253BB"/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16"/>
      </w:tblGrid>
      <w:tr w:rsidR="00D253BB" w:rsidTr="000231FA">
        <w:tc>
          <w:tcPr>
            <w:tcW w:w="9016" w:type="dxa"/>
            <w:shd w:val="clear" w:color="auto" w:fill="FFC000"/>
          </w:tcPr>
          <w:p w:rsidR="00D253BB" w:rsidRDefault="00D253BB" w:rsidP="00D253BB">
            <w:pPr>
              <w:rPr>
                <w:rFonts w:ascii="Arial" w:hAnsi="Arial" w:cs="Arial"/>
                <w:sz w:val="28"/>
                <w:szCs w:val="28"/>
              </w:rPr>
            </w:pPr>
            <w:r w:rsidRPr="00D253BB">
              <w:rPr>
                <w:rFonts w:ascii="Arial" w:hAnsi="Arial" w:cs="Arial"/>
                <w:b/>
                <w:sz w:val="28"/>
                <w:szCs w:val="28"/>
              </w:rPr>
              <w:t>Low-Level Concern</w:t>
            </w:r>
            <w:r w:rsidRPr="00D253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rFonts w:ascii="Arial" w:hAnsi="Arial" w:cs="Arial"/>
                <w:sz w:val="28"/>
                <w:szCs w:val="28"/>
              </w:rPr>
              <w:t xml:space="preserve">Any concern – no matter how small, even if no more than a ‘nagging doubt’ – that an adult may have acted in a manner which: </w:t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rFonts w:ascii="Arial" w:hAnsi="Arial" w:cs="Arial"/>
                <w:sz w:val="28"/>
                <w:szCs w:val="28"/>
              </w:rPr>
              <w:t xml:space="preserve">• is not consistent with </w:t>
            </w: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Pr="00D253BB">
              <w:rPr>
                <w:rFonts w:ascii="Arial" w:hAnsi="Arial" w:cs="Arial"/>
                <w:sz w:val="28"/>
                <w:szCs w:val="28"/>
              </w:rPr>
              <w:t xml:space="preserve"> school’s Code of Conduct, and/or </w:t>
            </w:r>
            <w:r w:rsidRPr="00D253BB">
              <w:rPr>
                <w:sz w:val="28"/>
                <w:szCs w:val="28"/>
              </w:rPr>
              <w:br/>
            </w:r>
            <w:r w:rsidRPr="00D253BB">
              <w:rPr>
                <w:rFonts w:ascii="Arial" w:hAnsi="Arial" w:cs="Arial"/>
                <w:sz w:val="28"/>
                <w:szCs w:val="28"/>
              </w:rPr>
              <w:t>• relates to their conduct outside of work which, even if not linked to a particular act or omission, has caused a sense of unease about that adult’s suitability to work with children.</w:t>
            </w:r>
          </w:p>
          <w:p w:rsidR="00FC2D7D" w:rsidRDefault="00FC2D7D" w:rsidP="00D253BB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D7D" w:rsidRPr="00733A8C" w:rsidRDefault="00FC2D7D" w:rsidP="00D253BB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733A8C">
              <w:rPr>
                <w:rFonts w:ascii="Arial" w:hAnsi="Arial" w:cs="Arial"/>
                <w:i/>
                <w:sz w:val="24"/>
                <w:szCs w:val="28"/>
              </w:rPr>
              <w:t xml:space="preserve">Key information – </w:t>
            </w:r>
            <w:proofErr w:type="spellStart"/>
            <w:r w:rsidRPr="00733A8C">
              <w:rPr>
                <w:rFonts w:ascii="Arial" w:hAnsi="Arial" w:cs="Arial"/>
                <w:i/>
                <w:sz w:val="24"/>
                <w:szCs w:val="28"/>
              </w:rPr>
              <w:t>KCSiE</w:t>
            </w:r>
            <w:proofErr w:type="spellEnd"/>
            <w:r w:rsidRPr="00733A8C">
              <w:rPr>
                <w:rFonts w:ascii="Arial" w:hAnsi="Arial" w:cs="Arial"/>
                <w:i/>
                <w:sz w:val="24"/>
                <w:szCs w:val="28"/>
              </w:rPr>
              <w:t xml:space="preserve"> 2021 paragraphs 406 -427</w:t>
            </w:r>
          </w:p>
          <w:p w:rsidR="00D253BB" w:rsidRPr="00D253BB" w:rsidRDefault="00D253BB" w:rsidP="00D253BB">
            <w:pPr>
              <w:rPr>
                <w:sz w:val="28"/>
                <w:szCs w:val="28"/>
              </w:rPr>
            </w:pPr>
          </w:p>
        </w:tc>
      </w:tr>
    </w:tbl>
    <w:p w:rsidR="00D253BB" w:rsidRDefault="00D253BB"/>
    <w:tbl>
      <w:tblPr>
        <w:tblStyle w:val="TableGrid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16"/>
      </w:tblGrid>
      <w:tr w:rsidR="00D253BB" w:rsidTr="000231FA">
        <w:tc>
          <w:tcPr>
            <w:tcW w:w="9016" w:type="dxa"/>
            <w:shd w:val="clear" w:color="auto" w:fill="FF0000"/>
          </w:tcPr>
          <w:p w:rsidR="00D253BB" w:rsidRDefault="00D253BB">
            <w:pPr>
              <w:rPr>
                <w:rFonts w:ascii="Arial" w:hAnsi="Arial" w:cs="Arial"/>
                <w:sz w:val="28"/>
                <w:szCs w:val="28"/>
              </w:rPr>
            </w:pPr>
            <w:r w:rsidRPr="00FC2D7D">
              <w:rPr>
                <w:rFonts w:ascii="Arial" w:hAnsi="Arial" w:cs="Arial"/>
                <w:b/>
                <w:sz w:val="28"/>
                <w:szCs w:val="28"/>
              </w:rPr>
              <w:t>Allegation</w:t>
            </w:r>
            <w:r w:rsidRPr="00FC2D7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2D7D">
              <w:rPr>
                <w:sz w:val="28"/>
                <w:szCs w:val="28"/>
              </w:rPr>
              <w:br/>
            </w:r>
            <w:r w:rsidRPr="00FC2D7D">
              <w:rPr>
                <w:sz w:val="28"/>
                <w:szCs w:val="28"/>
              </w:rPr>
              <w:br/>
            </w:r>
            <w:r w:rsidRPr="00FC2D7D">
              <w:rPr>
                <w:rFonts w:ascii="Arial" w:hAnsi="Arial" w:cs="Arial"/>
                <w:sz w:val="28"/>
                <w:szCs w:val="28"/>
              </w:rPr>
              <w:t xml:space="preserve">Behaviour which indicates that an adult who works with children has: </w:t>
            </w:r>
            <w:r w:rsidRPr="00FC2D7D">
              <w:rPr>
                <w:sz w:val="28"/>
                <w:szCs w:val="28"/>
              </w:rPr>
              <w:br/>
            </w:r>
            <w:r w:rsidRPr="00FC2D7D">
              <w:rPr>
                <w:rFonts w:ascii="Arial" w:hAnsi="Arial" w:cs="Arial"/>
                <w:sz w:val="28"/>
                <w:szCs w:val="28"/>
              </w:rPr>
              <w:t xml:space="preserve">• behaved in a way that has harmed a child, or may have harmed a child; </w:t>
            </w:r>
            <w:r w:rsidRPr="00FC2D7D">
              <w:rPr>
                <w:sz w:val="28"/>
                <w:szCs w:val="28"/>
              </w:rPr>
              <w:br/>
            </w:r>
            <w:r w:rsidRPr="00FC2D7D">
              <w:rPr>
                <w:rFonts w:ascii="Arial" w:hAnsi="Arial" w:cs="Arial"/>
                <w:sz w:val="28"/>
                <w:szCs w:val="28"/>
              </w:rPr>
              <w:t xml:space="preserve">• possibly committed a criminal offence against or related to a child; </w:t>
            </w:r>
            <w:r w:rsidRPr="00FC2D7D">
              <w:rPr>
                <w:sz w:val="28"/>
                <w:szCs w:val="28"/>
              </w:rPr>
              <w:br/>
            </w:r>
            <w:r w:rsidRPr="00FC2D7D">
              <w:rPr>
                <w:rFonts w:ascii="Arial" w:hAnsi="Arial" w:cs="Arial"/>
                <w:sz w:val="28"/>
                <w:szCs w:val="28"/>
              </w:rPr>
              <w:t>• behaved towards a child or children in a way that indicates they may pose a risk of harm to children.</w:t>
            </w:r>
          </w:p>
          <w:p w:rsidR="00FC2D7D" w:rsidRDefault="00FC2D7D">
            <w:pPr>
              <w:rPr>
                <w:rFonts w:ascii="Arial" w:hAnsi="Arial" w:cs="Arial"/>
                <w:sz w:val="28"/>
                <w:szCs w:val="28"/>
              </w:rPr>
            </w:pPr>
          </w:p>
          <w:p w:rsidR="00FC2D7D" w:rsidRPr="00733A8C" w:rsidRDefault="00FC2D7D" w:rsidP="00FC2D7D">
            <w:pPr>
              <w:rPr>
                <w:rFonts w:ascii="Arial" w:hAnsi="Arial" w:cs="Arial"/>
                <w:i/>
                <w:sz w:val="24"/>
                <w:szCs w:val="28"/>
              </w:rPr>
            </w:pPr>
            <w:r w:rsidRPr="00733A8C">
              <w:rPr>
                <w:rFonts w:ascii="Arial" w:hAnsi="Arial" w:cs="Arial"/>
                <w:i/>
                <w:sz w:val="24"/>
                <w:szCs w:val="28"/>
              </w:rPr>
              <w:t xml:space="preserve">Key information – </w:t>
            </w:r>
            <w:proofErr w:type="spellStart"/>
            <w:r w:rsidRPr="00733A8C">
              <w:rPr>
                <w:rFonts w:ascii="Arial" w:hAnsi="Arial" w:cs="Arial"/>
                <w:i/>
                <w:sz w:val="24"/>
                <w:szCs w:val="28"/>
              </w:rPr>
              <w:t>KCSiE</w:t>
            </w:r>
            <w:proofErr w:type="spellEnd"/>
            <w:r w:rsidRPr="00733A8C">
              <w:rPr>
                <w:rFonts w:ascii="Arial" w:hAnsi="Arial" w:cs="Arial"/>
                <w:i/>
                <w:sz w:val="24"/>
                <w:szCs w:val="28"/>
              </w:rPr>
              <w:t xml:space="preserve"> 2021 paragraph 338</w:t>
            </w:r>
          </w:p>
          <w:p w:rsidR="00D253BB" w:rsidRDefault="00D253BB"/>
        </w:tc>
      </w:tr>
    </w:tbl>
    <w:p w:rsidR="00D253BB" w:rsidRDefault="00D253BB"/>
    <w:p w:rsidR="00FC2D7D" w:rsidRDefault="00FC2D7D"/>
    <w:sectPr w:rsidR="00FC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BB"/>
    <w:rsid w:val="000231FA"/>
    <w:rsid w:val="0041263C"/>
    <w:rsid w:val="00733A8C"/>
    <w:rsid w:val="00D253BB"/>
    <w:rsid w:val="00E569AA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8CCD-78A4-4AF3-A89A-5A1236F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Langmead</dc:creator>
  <cp:keywords/>
  <dc:description/>
  <cp:lastModifiedBy>Pam Langmead</cp:lastModifiedBy>
  <cp:revision>5</cp:revision>
  <cp:lastPrinted>2021-08-31T14:45:00Z</cp:lastPrinted>
  <dcterms:created xsi:type="dcterms:W3CDTF">2021-08-31T14:34:00Z</dcterms:created>
  <dcterms:modified xsi:type="dcterms:W3CDTF">2021-08-31T14:45:00Z</dcterms:modified>
</cp:coreProperties>
</file>